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32ACA" w14:textId="75FF8B8E" w:rsidR="00FE7BE0" w:rsidRDefault="00FE7BE0" w:rsidP="00FE7BE0">
      <w:pPr>
        <w:spacing w:before="240" w:after="0"/>
        <w:rPr>
          <w:rFonts w:ascii="Arial" w:hAnsi="Arial" w:cs="Arial"/>
          <w:b/>
          <w:lang w:val="en-GB"/>
        </w:rPr>
      </w:pPr>
    </w:p>
    <w:p w14:paraId="02A02170" w14:textId="77777777" w:rsidR="0067424B" w:rsidRDefault="0067424B" w:rsidP="00FE7BE0">
      <w:pPr>
        <w:spacing w:before="240" w:after="0"/>
        <w:ind w:left="1843" w:right="2125"/>
        <w:jc w:val="center"/>
        <w:rPr>
          <w:rFonts w:ascii="Arial" w:hAnsi="Arial" w:cs="Arial"/>
          <w:b/>
          <w:sz w:val="28"/>
          <w:lang w:val="en-GB"/>
        </w:rPr>
      </w:pPr>
      <w:r>
        <w:rPr>
          <w:noProof/>
        </w:rPr>
        <w:drawing>
          <wp:inline distT="0" distB="0" distL="0" distR="0" wp14:anchorId="1F67C127" wp14:editId="45408F83">
            <wp:extent cx="2969895" cy="821204"/>
            <wp:effectExtent l="0" t="0" r="190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6960" cy="845278"/>
                    </a:xfrm>
                    <a:prstGeom prst="rect">
                      <a:avLst/>
                    </a:prstGeom>
                    <a:noFill/>
                    <a:ln>
                      <a:noFill/>
                    </a:ln>
                  </pic:spPr>
                </pic:pic>
              </a:graphicData>
            </a:graphic>
          </wp:inline>
        </w:drawing>
      </w:r>
      <w:r>
        <w:rPr>
          <w:noProof/>
        </w:rPr>
        <w:drawing>
          <wp:inline distT="0" distB="0" distL="0" distR="0" wp14:anchorId="617BE6D9" wp14:editId="5F762785">
            <wp:extent cx="1946923" cy="614902"/>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7083" cy="624427"/>
                    </a:xfrm>
                    <a:prstGeom prst="rect">
                      <a:avLst/>
                    </a:prstGeom>
                    <a:noFill/>
                    <a:ln>
                      <a:noFill/>
                    </a:ln>
                  </pic:spPr>
                </pic:pic>
              </a:graphicData>
            </a:graphic>
          </wp:inline>
        </w:drawing>
      </w:r>
    </w:p>
    <w:p w14:paraId="669D633E" w14:textId="58CE6FB4" w:rsidR="00FE7BE0" w:rsidRDefault="00FE7BE0" w:rsidP="00FE7BE0">
      <w:pPr>
        <w:spacing w:before="240" w:after="0"/>
        <w:ind w:left="1843" w:right="2125"/>
        <w:jc w:val="center"/>
        <w:rPr>
          <w:rFonts w:ascii="Arial" w:hAnsi="Arial" w:cs="Arial"/>
          <w:b/>
          <w:sz w:val="28"/>
          <w:lang w:val="en-GB"/>
        </w:rPr>
      </w:pPr>
      <w:r w:rsidRPr="00F76CF9">
        <w:rPr>
          <w:rFonts w:ascii="Arial" w:hAnsi="Arial" w:cs="Arial"/>
          <w:b/>
          <w:sz w:val="28"/>
          <w:lang w:val="en-GB"/>
        </w:rPr>
        <w:t>IMPROVEMENT NEEDS FOR SMALL PORTS AND BOATING SAFETY</w:t>
      </w:r>
    </w:p>
    <w:p w14:paraId="3EF535E3" w14:textId="77777777" w:rsidR="00FE7BE0" w:rsidRDefault="00FE7BE0" w:rsidP="00FE7BE0">
      <w:pPr>
        <w:spacing w:before="240" w:after="0"/>
        <w:ind w:left="1843" w:right="2125"/>
        <w:jc w:val="center"/>
        <w:rPr>
          <w:rFonts w:ascii="Arial" w:hAnsi="Arial" w:cs="Arial"/>
          <w:b/>
          <w:lang w:val="en-GB"/>
        </w:rPr>
      </w:pPr>
    </w:p>
    <w:p w14:paraId="602122AD" w14:textId="77777777" w:rsidR="00FE7BE0" w:rsidRPr="00AD5324" w:rsidRDefault="00FE7BE0" w:rsidP="00FE7BE0">
      <w:pPr>
        <w:spacing w:before="240" w:after="0"/>
        <w:ind w:left="284" w:right="282"/>
        <w:rPr>
          <w:rFonts w:ascii="Arial" w:hAnsi="Arial" w:cs="Arial"/>
          <w:b/>
          <w:lang w:val="en-GB"/>
        </w:rPr>
      </w:pPr>
      <w:r w:rsidRPr="00AD5324">
        <w:rPr>
          <w:rFonts w:ascii="Arial" w:hAnsi="Arial" w:cs="Arial"/>
          <w:b/>
          <w:lang w:val="en-GB"/>
        </w:rPr>
        <w:t xml:space="preserve">Small ports feature several safety risks. These risks can be reduced to </w:t>
      </w:r>
      <w:r>
        <w:rPr>
          <w:rFonts w:ascii="Arial" w:hAnsi="Arial" w:cs="Arial"/>
          <w:b/>
          <w:lang w:val="en-GB"/>
        </w:rPr>
        <w:t xml:space="preserve">a </w:t>
      </w:r>
      <w:r w:rsidRPr="00AD5324">
        <w:rPr>
          <w:rFonts w:ascii="Arial" w:hAnsi="Arial" w:cs="Arial"/>
          <w:b/>
          <w:lang w:val="en-GB"/>
        </w:rPr>
        <w:t>minimum with small changes in protocol.</w:t>
      </w:r>
    </w:p>
    <w:p w14:paraId="723C1F2F" w14:textId="77777777" w:rsidR="00FE7BE0" w:rsidRPr="00AD5324" w:rsidRDefault="00FE7BE0" w:rsidP="00FE7BE0">
      <w:pPr>
        <w:spacing w:before="240" w:after="0" w:line="360" w:lineRule="auto"/>
        <w:ind w:left="284" w:right="282"/>
        <w:jc w:val="both"/>
        <w:rPr>
          <w:rFonts w:ascii="Arial" w:hAnsi="Arial" w:cs="Arial"/>
          <w:lang w:val="en-GB"/>
        </w:rPr>
      </w:pPr>
      <w:r>
        <w:rPr>
          <w:rFonts w:ascii="Arial" w:hAnsi="Arial" w:cs="Arial"/>
          <w:lang w:val="en-GB"/>
        </w:rPr>
        <w:t xml:space="preserve">Today’s boaters are spending more time in small ports and they are expecting more high quality environmental friendly services. Funded by the European Union and directed by </w:t>
      </w:r>
      <w:proofErr w:type="spellStart"/>
      <w:r>
        <w:rPr>
          <w:rFonts w:ascii="Arial" w:hAnsi="Arial" w:cs="Arial"/>
          <w:lang w:val="en-GB"/>
        </w:rPr>
        <w:t>Satakunta</w:t>
      </w:r>
      <w:proofErr w:type="spellEnd"/>
      <w:r>
        <w:rPr>
          <w:rFonts w:ascii="Arial" w:hAnsi="Arial" w:cs="Arial"/>
          <w:lang w:val="en-GB"/>
        </w:rPr>
        <w:t xml:space="preserve"> University of Applied Sciences, </w:t>
      </w:r>
      <w:proofErr w:type="spellStart"/>
      <w:r>
        <w:rPr>
          <w:rFonts w:ascii="Arial" w:hAnsi="Arial" w:cs="Arial"/>
          <w:lang w:val="en-GB"/>
        </w:rPr>
        <w:t>PortMate</w:t>
      </w:r>
      <w:proofErr w:type="spellEnd"/>
      <w:r>
        <w:rPr>
          <w:rFonts w:ascii="Arial" w:hAnsi="Arial" w:cs="Arial"/>
          <w:lang w:val="en-GB"/>
        </w:rPr>
        <w:t xml:space="preserve"> is an international project attempting to offer solutions to these demands. Project coordinator </w:t>
      </w:r>
      <w:r w:rsidRPr="00D81A40">
        <w:rPr>
          <w:rFonts w:ascii="Arial" w:hAnsi="Arial" w:cs="Arial"/>
          <w:b/>
          <w:lang w:val="en-GB"/>
        </w:rPr>
        <w:t>Minna Keinänen-Toivola</w:t>
      </w:r>
      <w:r>
        <w:rPr>
          <w:rFonts w:ascii="Arial" w:hAnsi="Arial" w:cs="Arial"/>
          <w:lang w:val="en-GB"/>
        </w:rPr>
        <w:t xml:space="preserve"> from the </w:t>
      </w:r>
      <w:proofErr w:type="spellStart"/>
      <w:r>
        <w:rPr>
          <w:rFonts w:ascii="Arial" w:hAnsi="Arial" w:cs="Arial"/>
          <w:lang w:val="en-GB"/>
        </w:rPr>
        <w:t>Satakunta</w:t>
      </w:r>
      <w:proofErr w:type="spellEnd"/>
      <w:r>
        <w:rPr>
          <w:rFonts w:ascii="Arial" w:hAnsi="Arial" w:cs="Arial"/>
          <w:lang w:val="en-GB"/>
        </w:rPr>
        <w:t xml:space="preserve"> University of Applied Sciences says that </w:t>
      </w:r>
      <w:proofErr w:type="spellStart"/>
      <w:r>
        <w:rPr>
          <w:rFonts w:ascii="Arial" w:hAnsi="Arial" w:cs="Arial"/>
          <w:lang w:val="en-GB"/>
        </w:rPr>
        <w:t>PortMate’s</w:t>
      </w:r>
      <w:proofErr w:type="spellEnd"/>
      <w:r>
        <w:rPr>
          <w:rFonts w:ascii="Arial" w:hAnsi="Arial" w:cs="Arial"/>
          <w:lang w:val="en-GB"/>
        </w:rPr>
        <w:t xml:space="preserve"> primary themes are safety and environmental friendliness. </w:t>
      </w:r>
      <w:proofErr w:type="spellStart"/>
      <w:r>
        <w:rPr>
          <w:rFonts w:ascii="Arial" w:hAnsi="Arial" w:cs="Arial"/>
          <w:lang w:val="en-GB"/>
        </w:rPr>
        <w:t>PortMate</w:t>
      </w:r>
      <w:proofErr w:type="spellEnd"/>
      <w:r>
        <w:rPr>
          <w:rFonts w:ascii="Arial" w:hAnsi="Arial" w:cs="Arial"/>
          <w:lang w:val="en-GB"/>
        </w:rPr>
        <w:t xml:space="preserve"> includes several guest harbours and small ports across Finland, Åland and Sweden. The ports will exchange their best experiences and develop their services and organizations together. </w:t>
      </w:r>
    </w:p>
    <w:p w14:paraId="07855433" w14:textId="77777777" w:rsidR="00FE7BE0" w:rsidRDefault="00FE7BE0" w:rsidP="00FE7BE0">
      <w:pPr>
        <w:spacing w:before="240" w:after="0" w:line="360" w:lineRule="auto"/>
        <w:ind w:left="284" w:right="282"/>
        <w:jc w:val="both"/>
        <w:rPr>
          <w:rFonts w:ascii="Arial" w:hAnsi="Arial" w:cs="Arial"/>
          <w:lang w:val="en-GB"/>
        </w:rPr>
      </w:pPr>
      <w:r>
        <w:rPr>
          <w:rFonts w:ascii="Arial" w:hAnsi="Arial" w:cs="Arial"/>
          <w:lang w:val="en-GB"/>
        </w:rPr>
        <w:t xml:space="preserve">Regarding safety, </w:t>
      </w:r>
      <w:proofErr w:type="spellStart"/>
      <w:r>
        <w:rPr>
          <w:rFonts w:ascii="Arial" w:hAnsi="Arial" w:cs="Arial"/>
          <w:lang w:val="en-GB"/>
        </w:rPr>
        <w:t>PortMate</w:t>
      </w:r>
      <w:proofErr w:type="spellEnd"/>
      <w:r>
        <w:rPr>
          <w:rFonts w:ascii="Arial" w:hAnsi="Arial" w:cs="Arial"/>
          <w:lang w:val="en-GB"/>
        </w:rPr>
        <w:t xml:space="preserve"> highlights entering, staying at, and leaving the port. Between March and April 2017 </w:t>
      </w:r>
      <w:proofErr w:type="spellStart"/>
      <w:r>
        <w:rPr>
          <w:rFonts w:ascii="Arial" w:hAnsi="Arial" w:cs="Arial"/>
          <w:lang w:val="en-GB"/>
        </w:rPr>
        <w:t>PortMate</w:t>
      </w:r>
      <w:proofErr w:type="spellEnd"/>
      <w:r>
        <w:rPr>
          <w:rFonts w:ascii="Arial" w:hAnsi="Arial" w:cs="Arial"/>
          <w:lang w:val="en-GB"/>
        </w:rPr>
        <w:t xml:space="preserve"> conducted a survey about small port safety. The survey, made available in Finnish, Swedish and English, had 390 submissions from boaters and 56 submissions from port operators. The majority of the submissions came from Finland and Sweden, but a few of them came from the Baltic region.</w:t>
      </w:r>
    </w:p>
    <w:p w14:paraId="20FBE166" w14:textId="77777777" w:rsidR="00FE7BE0" w:rsidRDefault="00FE7BE0" w:rsidP="00FE7BE0">
      <w:pPr>
        <w:spacing w:before="240" w:after="0" w:line="360" w:lineRule="auto"/>
        <w:ind w:left="284" w:right="282"/>
        <w:jc w:val="both"/>
        <w:rPr>
          <w:rFonts w:ascii="Arial" w:hAnsi="Arial" w:cs="Arial"/>
          <w:lang w:val="en-GB"/>
        </w:rPr>
      </w:pPr>
      <w:r w:rsidRPr="00D81A40">
        <w:rPr>
          <w:rFonts w:ascii="Arial" w:hAnsi="Arial" w:cs="Arial"/>
          <w:b/>
          <w:lang w:val="en-GB"/>
        </w:rPr>
        <w:t>Heikki Koivisto</w:t>
      </w:r>
      <w:r>
        <w:rPr>
          <w:rFonts w:ascii="Arial" w:hAnsi="Arial" w:cs="Arial"/>
          <w:lang w:val="en-GB"/>
        </w:rPr>
        <w:t xml:space="preserve">, the Master Mariner managing small port safety development at the </w:t>
      </w:r>
      <w:proofErr w:type="spellStart"/>
      <w:r>
        <w:rPr>
          <w:rFonts w:ascii="Arial" w:hAnsi="Arial" w:cs="Arial"/>
          <w:lang w:val="en-GB"/>
        </w:rPr>
        <w:t>Satakunta</w:t>
      </w:r>
      <w:proofErr w:type="spellEnd"/>
      <w:r>
        <w:rPr>
          <w:rFonts w:ascii="Arial" w:hAnsi="Arial" w:cs="Arial"/>
          <w:lang w:val="en-GB"/>
        </w:rPr>
        <w:t xml:space="preserve"> University of Applied sciences, tells us that the survey raised some obvious, however, easily fixable safety issues. For example, certain ports completely lack fire extinguishers, first aid kits and ladders to get up from the water. One of the mutual concerns between boaters and port operators is the lack of warning signs about shallows, rocks and port depths. Another mutual issue is the inadequate number of charging ports or their poor condition. Boaters often use their own extension cords which increase fire hazards at the docks and the risk of tripping, especially in the dark. </w:t>
      </w:r>
      <w:r w:rsidRPr="00166831">
        <w:rPr>
          <w:rFonts w:ascii="Arial" w:hAnsi="Arial" w:cs="Arial"/>
          <w:lang w:val="en-GB"/>
        </w:rPr>
        <w:t xml:space="preserve">Boaters </w:t>
      </w:r>
      <w:r>
        <w:rPr>
          <w:rFonts w:ascii="Arial" w:hAnsi="Arial" w:cs="Arial"/>
          <w:lang w:val="en-GB"/>
        </w:rPr>
        <w:t xml:space="preserve">hope that more help regarding mooring at the docks will be </w:t>
      </w:r>
      <w:r w:rsidRPr="00166831">
        <w:rPr>
          <w:rFonts w:ascii="Arial" w:hAnsi="Arial" w:cs="Arial"/>
          <w:lang w:val="en-GB"/>
        </w:rPr>
        <w:lastRenderedPageBreak/>
        <w:t xml:space="preserve">made </w:t>
      </w:r>
      <w:r>
        <w:rPr>
          <w:rFonts w:ascii="Arial" w:hAnsi="Arial" w:cs="Arial"/>
          <w:lang w:val="en-GB"/>
        </w:rPr>
        <w:t>available. They also request</w:t>
      </w:r>
      <w:r w:rsidRPr="00166831">
        <w:rPr>
          <w:rFonts w:ascii="Arial" w:hAnsi="Arial" w:cs="Arial"/>
          <w:lang w:val="en-GB"/>
        </w:rPr>
        <w:t xml:space="preserve"> port operators to make GPS coordinates visible near the docks in case there is an emergency</w:t>
      </w:r>
      <w:r>
        <w:rPr>
          <w:rFonts w:ascii="Arial" w:hAnsi="Arial" w:cs="Arial"/>
          <w:lang w:val="en-GB"/>
        </w:rPr>
        <w:t>,</w:t>
      </w:r>
      <w:r w:rsidRPr="00166831">
        <w:rPr>
          <w:rFonts w:ascii="Arial" w:hAnsi="Arial" w:cs="Arial"/>
          <w:lang w:val="en-GB"/>
        </w:rPr>
        <w:t xml:space="preserve"> and </w:t>
      </w:r>
      <w:r>
        <w:rPr>
          <w:rFonts w:ascii="Arial" w:hAnsi="Arial" w:cs="Arial"/>
          <w:lang w:val="en-GB"/>
        </w:rPr>
        <w:t xml:space="preserve">also for </w:t>
      </w:r>
      <w:r w:rsidRPr="00166831">
        <w:rPr>
          <w:rFonts w:ascii="Arial" w:hAnsi="Arial" w:cs="Arial"/>
          <w:lang w:val="en-GB"/>
        </w:rPr>
        <w:t>the possibility of booking a dock space in advance or at least the possibility to check the port vacancy in advance</w:t>
      </w:r>
      <w:r>
        <w:rPr>
          <w:rFonts w:ascii="Arial" w:hAnsi="Arial" w:cs="Arial"/>
          <w:lang w:val="en-GB"/>
        </w:rPr>
        <w:t>.</w:t>
      </w:r>
    </w:p>
    <w:p w14:paraId="7A02DAB8" w14:textId="77777777" w:rsidR="00FE7BE0" w:rsidRDefault="00FE7BE0" w:rsidP="00FE7BE0">
      <w:pPr>
        <w:spacing w:before="240" w:after="0" w:line="360" w:lineRule="auto"/>
        <w:ind w:left="284" w:right="282"/>
        <w:jc w:val="both"/>
        <w:rPr>
          <w:rFonts w:ascii="Arial" w:hAnsi="Arial" w:cs="Arial"/>
          <w:lang w:val="en-GB"/>
        </w:rPr>
      </w:pPr>
      <w:r>
        <w:rPr>
          <w:rFonts w:ascii="Arial" w:hAnsi="Arial" w:cs="Arial"/>
          <w:lang w:val="en-GB"/>
        </w:rPr>
        <w:t xml:space="preserve">The survey results will be used to produce safety videos for a total of 19 ports included in the project. Shooting the safety videos will begin with Rauma’s ports early in the summer of 2017. These ports include </w:t>
      </w:r>
      <w:proofErr w:type="spellStart"/>
      <w:r>
        <w:rPr>
          <w:rFonts w:ascii="Arial" w:hAnsi="Arial" w:cs="Arial"/>
          <w:lang w:val="en-GB"/>
        </w:rPr>
        <w:t>Syväraumanlahti</w:t>
      </w:r>
      <w:proofErr w:type="spellEnd"/>
      <w:r>
        <w:rPr>
          <w:rFonts w:ascii="Arial" w:hAnsi="Arial" w:cs="Arial"/>
          <w:lang w:val="en-GB"/>
        </w:rPr>
        <w:t xml:space="preserve">, </w:t>
      </w:r>
      <w:proofErr w:type="spellStart"/>
      <w:r>
        <w:rPr>
          <w:rFonts w:ascii="Arial" w:hAnsi="Arial" w:cs="Arial"/>
          <w:lang w:val="en-GB"/>
        </w:rPr>
        <w:t>Kuuskajaskari</w:t>
      </w:r>
      <w:proofErr w:type="spellEnd"/>
      <w:r>
        <w:rPr>
          <w:rFonts w:ascii="Arial" w:hAnsi="Arial" w:cs="Arial"/>
          <w:lang w:val="en-GB"/>
        </w:rPr>
        <w:t xml:space="preserve">, </w:t>
      </w:r>
      <w:proofErr w:type="spellStart"/>
      <w:r>
        <w:rPr>
          <w:rFonts w:ascii="Arial" w:hAnsi="Arial" w:cs="Arial"/>
          <w:lang w:val="en-GB"/>
        </w:rPr>
        <w:t>Kylmäpihlaja</w:t>
      </w:r>
      <w:proofErr w:type="spellEnd"/>
      <w:r>
        <w:rPr>
          <w:rFonts w:ascii="Arial" w:hAnsi="Arial" w:cs="Arial"/>
          <w:lang w:val="en-GB"/>
        </w:rPr>
        <w:t xml:space="preserve">, </w:t>
      </w:r>
      <w:proofErr w:type="spellStart"/>
      <w:r>
        <w:rPr>
          <w:rFonts w:ascii="Arial" w:hAnsi="Arial" w:cs="Arial"/>
          <w:lang w:val="en-GB"/>
        </w:rPr>
        <w:t>Poroholma</w:t>
      </w:r>
      <w:proofErr w:type="spellEnd"/>
      <w:r>
        <w:rPr>
          <w:rFonts w:ascii="Arial" w:hAnsi="Arial" w:cs="Arial"/>
          <w:lang w:val="en-GB"/>
        </w:rPr>
        <w:t xml:space="preserve"> and </w:t>
      </w:r>
      <w:proofErr w:type="spellStart"/>
      <w:r>
        <w:rPr>
          <w:rFonts w:ascii="Arial" w:hAnsi="Arial" w:cs="Arial"/>
          <w:lang w:val="en-GB"/>
        </w:rPr>
        <w:t>Petäjäs</w:t>
      </w:r>
      <w:proofErr w:type="spellEnd"/>
      <w:r>
        <w:rPr>
          <w:rFonts w:ascii="Arial" w:hAnsi="Arial" w:cs="Arial"/>
          <w:lang w:val="en-GB"/>
        </w:rPr>
        <w:t>.</w:t>
      </w:r>
    </w:p>
    <w:p w14:paraId="5A8DCEC9" w14:textId="77777777" w:rsidR="00FE7BE0" w:rsidRDefault="00FE7BE0" w:rsidP="00FE7BE0">
      <w:pPr>
        <w:spacing w:before="240" w:after="0" w:line="360" w:lineRule="auto"/>
        <w:ind w:left="284" w:right="282"/>
        <w:jc w:val="both"/>
        <w:rPr>
          <w:rFonts w:ascii="Arial" w:hAnsi="Arial" w:cs="Arial"/>
          <w:lang w:val="en-GB"/>
        </w:rPr>
      </w:pPr>
      <w:r>
        <w:rPr>
          <w:rFonts w:ascii="Arial" w:hAnsi="Arial" w:cs="Arial"/>
          <w:lang w:val="en-GB"/>
        </w:rPr>
        <w:t>Safety and environmental friendliness will be addressed with investments as well. Nearly 900 000 euros will be spent on investments such as LED lights, solar panels and heat pumps in nine different ports to improve resource efficiency. Proper sewage handling is addressed as boaters may use suction-based equipment in emptying the septic tanks. Port sewage will be directed to municipal sewers. Many ports will receive new water rescue equipment, as well as docks and other service infrastructure.</w:t>
      </w:r>
    </w:p>
    <w:p w14:paraId="0D42DE4C" w14:textId="77777777" w:rsidR="00FE7BE0" w:rsidRDefault="00FE7BE0" w:rsidP="00FE7BE0">
      <w:pPr>
        <w:spacing w:before="240" w:after="0"/>
        <w:ind w:right="282"/>
        <w:rPr>
          <w:rFonts w:ascii="Arial" w:hAnsi="Arial" w:cs="Arial"/>
          <w:lang w:val="en-GB"/>
        </w:rPr>
      </w:pPr>
    </w:p>
    <w:p w14:paraId="5956C4F4" w14:textId="77777777" w:rsidR="00FE7BE0" w:rsidRPr="00D81A40" w:rsidRDefault="00FE7BE0" w:rsidP="00FE7BE0">
      <w:pPr>
        <w:spacing w:before="120" w:after="0"/>
        <w:ind w:left="284" w:right="282"/>
        <w:rPr>
          <w:rFonts w:ascii="Arial" w:hAnsi="Arial" w:cs="Arial"/>
          <w:b/>
          <w:lang w:val="en-GB"/>
        </w:rPr>
      </w:pPr>
      <w:r w:rsidRPr="00D81A40">
        <w:rPr>
          <w:rFonts w:ascii="Arial" w:hAnsi="Arial" w:cs="Arial"/>
          <w:b/>
          <w:lang w:val="en-GB"/>
        </w:rPr>
        <w:t xml:space="preserve">Basic information about </w:t>
      </w:r>
      <w:proofErr w:type="spellStart"/>
      <w:r w:rsidRPr="00D81A40">
        <w:rPr>
          <w:rFonts w:ascii="Arial" w:hAnsi="Arial" w:cs="Arial"/>
          <w:b/>
          <w:lang w:val="en-GB"/>
        </w:rPr>
        <w:t>PortMate</w:t>
      </w:r>
      <w:proofErr w:type="spellEnd"/>
      <w:r w:rsidRPr="00D81A40">
        <w:rPr>
          <w:rFonts w:ascii="Arial" w:hAnsi="Arial" w:cs="Arial"/>
          <w:b/>
          <w:lang w:val="en-GB"/>
        </w:rPr>
        <w:t>:</w:t>
      </w:r>
    </w:p>
    <w:p w14:paraId="70CE9915" w14:textId="77777777" w:rsidR="00FE7BE0" w:rsidRDefault="00FE7BE0" w:rsidP="00FE7BE0">
      <w:pPr>
        <w:spacing w:before="120" w:after="0"/>
        <w:ind w:left="284" w:right="282"/>
        <w:rPr>
          <w:rFonts w:ascii="Arial" w:hAnsi="Arial" w:cs="Arial"/>
          <w:lang w:val="en-GB"/>
        </w:rPr>
      </w:pPr>
      <w:r>
        <w:rPr>
          <w:rFonts w:ascii="Arial" w:hAnsi="Arial" w:cs="Arial"/>
          <w:lang w:val="en-GB"/>
        </w:rPr>
        <w:t>Duration 1.11.2016-31.12.2019</w:t>
      </w:r>
    </w:p>
    <w:p w14:paraId="40D3AFAB" w14:textId="77777777" w:rsidR="00FE7BE0" w:rsidRDefault="00FE7BE0" w:rsidP="00FE7BE0">
      <w:pPr>
        <w:spacing w:before="120" w:after="0"/>
        <w:ind w:left="284" w:right="282"/>
        <w:rPr>
          <w:rFonts w:ascii="Arial" w:hAnsi="Arial" w:cs="Arial"/>
          <w:lang w:val="en-GB"/>
        </w:rPr>
      </w:pPr>
      <w:r>
        <w:rPr>
          <w:rFonts w:ascii="Arial" w:hAnsi="Arial" w:cs="Arial"/>
          <w:lang w:val="en-GB"/>
        </w:rPr>
        <w:t>Budget: 2,7 million euros</w:t>
      </w:r>
    </w:p>
    <w:p w14:paraId="14070279" w14:textId="77777777" w:rsidR="00FE7BE0" w:rsidRDefault="00FE7BE0" w:rsidP="00FE7BE0">
      <w:pPr>
        <w:spacing w:before="120" w:after="0"/>
        <w:ind w:left="284" w:right="282"/>
        <w:rPr>
          <w:rFonts w:ascii="Arial" w:hAnsi="Arial" w:cs="Arial"/>
          <w:lang w:val="en-GB"/>
        </w:rPr>
      </w:pPr>
      <w:r>
        <w:rPr>
          <w:rFonts w:ascii="Arial" w:hAnsi="Arial" w:cs="Arial"/>
          <w:lang w:val="en-GB"/>
        </w:rPr>
        <w:t xml:space="preserve">Partners: </w:t>
      </w:r>
      <w:proofErr w:type="spellStart"/>
      <w:r>
        <w:rPr>
          <w:rFonts w:ascii="Arial" w:hAnsi="Arial" w:cs="Arial"/>
          <w:lang w:val="en-GB"/>
        </w:rPr>
        <w:t>Satakunta</w:t>
      </w:r>
      <w:proofErr w:type="spellEnd"/>
      <w:r>
        <w:rPr>
          <w:rFonts w:ascii="Arial" w:hAnsi="Arial" w:cs="Arial"/>
          <w:lang w:val="en-GB"/>
        </w:rPr>
        <w:t xml:space="preserve"> University of Applied Sciences (director), city of Rauma, municipality of Sottunga, Kökar </w:t>
      </w:r>
      <w:proofErr w:type="spellStart"/>
      <w:r>
        <w:rPr>
          <w:rFonts w:ascii="Arial" w:hAnsi="Arial" w:cs="Arial"/>
          <w:lang w:val="en-GB"/>
        </w:rPr>
        <w:t>Havspaviljongen</w:t>
      </w:r>
      <w:proofErr w:type="spellEnd"/>
      <w:r>
        <w:rPr>
          <w:rFonts w:ascii="Arial" w:hAnsi="Arial" w:cs="Arial"/>
          <w:lang w:val="en-GB"/>
        </w:rPr>
        <w:t xml:space="preserve"> AB, municipality of </w:t>
      </w:r>
      <w:proofErr w:type="spellStart"/>
      <w:r>
        <w:rPr>
          <w:rFonts w:ascii="Arial" w:hAnsi="Arial" w:cs="Arial"/>
          <w:lang w:val="en-GB"/>
        </w:rPr>
        <w:t>Söderhamn</w:t>
      </w:r>
      <w:proofErr w:type="spellEnd"/>
      <w:r>
        <w:rPr>
          <w:rFonts w:ascii="Arial" w:hAnsi="Arial" w:cs="Arial"/>
          <w:lang w:val="en-GB"/>
        </w:rPr>
        <w:t xml:space="preserve"> and municipality of Gävle</w:t>
      </w:r>
    </w:p>
    <w:p w14:paraId="6BF69D24" w14:textId="77777777" w:rsidR="00FE7BE0" w:rsidRDefault="00FE7BE0" w:rsidP="00FE7BE0">
      <w:pPr>
        <w:spacing w:before="120" w:after="0"/>
        <w:ind w:left="284" w:right="282"/>
        <w:rPr>
          <w:rFonts w:ascii="Arial" w:hAnsi="Arial" w:cs="Arial"/>
          <w:lang w:val="en-GB"/>
        </w:rPr>
      </w:pPr>
      <w:r>
        <w:rPr>
          <w:rFonts w:ascii="Arial" w:hAnsi="Arial" w:cs="Arial"/>
          <w:lang w:val="en-GB"/>
        </w:rPr>
        <w:t>Funding: EU, Interreg Central Baltic -program (</w:t>
      </w:r>
      <w:hyperlink r:id="rId9" w:history="1">
        <w:r w:rsidRPr="00E51C92">
          <w:rPr>
            <w:rStyle w:val="Hyperlnk"/>
            <w:rFonts w:ascii="Arial" w:hAnsi="Arial" w:cs="Arial"/>
            <w:lang w:val="en-GB"/>
          </w:rPr>
          <w:t>www.centralbaltic.eu</w:t>
        </w:r>
      </w:hyperlink>
      <w:r>
        <w:rPr>
          <w:rFonts w:ascii="Arial" w:hAnsi="Arial" w:cs="Arial"/>
          <w:lang w:val="en-GB"/>
        </w:rPr>
        <w:t>)</w:t>
      </w:r>
    </w:p>
    <w:p w14:paraId="6EF76F54" w14:textId="77777777" w:rsidR="00FE7BE0" w:rsidRDefault="00FE7BE0" w:rsidP="00FE7BE0">
      <w:pPr>
        <w:spacing w:before="120" w:after="0"/>
        <w:ind w:left="284" w:right="282"/>
        <w:rPr>
          <w:rFonts w:ascii="Arial" w:hAnsi="Arial" w:cs="Arial"/>
          <w:lang w:val="en-GB"/>
        </w:rPr>
      </w:pPr>
      <w:r>
        <w:rPr>
          <w:rFonts w:ascii="Arial" w:hAnsi="Arial" w:cs="Arial"/>
          <w:lang w:val="en-GB"/>
        </w:rPr>
        <w:t xml:space="preserve">Social media: </w:t>
      </w:r>
      <w:hyperlink r:id="rId10" w:history="1">
        <w:r w:rsidRPr="00E51C92">
          <w:rPr>
            <w:rStyle w:val="Hyperlnk"/>
            <w:rFonts w:ascii="Arial" w:hAnsi="Arial" w:cs="Arial"/>
            <w:lang w:val="en-GB"/>
          </w:rPr>
          <w:t>https://www.facebook.com/CBPortMate/</w:t>
        </w:r>
      </w:hyperlink>
      <w:r>
        <w:rPr>
          <w:rFonts w:ascii="Arial" w:hAnsi="Arial" w:cs="Arial"/>
          <w:lang w:val="en-GB"/>
        </w:rPr>
        <w:t>, Twitter @cbportmate and Instagram @</w:t>
      </w:r>
      <w:r w:rsidRPr="000370AD">
        <w:rPr>
          <w:rFonts w:ascii="Arial" w:hAnsi="Arial" w:cs="Arial"/>
          <w:lang w:val="en-GB"/>
        </w:rPr>
        <w:t>cbportmate</w:t>
      </w:r>
    </w:p>
    <w:p w14:paraId="2576D018" w14:textId="77777777" w:rsidR="00FE7BE0" w:rsidRDefault="00FE7BE0" w:rsidP="00FE7BE0">
      <w:pPr>
        <w:spacing w:before="120" w:after="0"/>
        <w:ind w:left="284" w:right="282"/>
        <w:rPr>
          <w:rFonts w:ascii="Arial" w:hAnsi="Arial" w:cs="Arial"/>
          <w:lang w:val="en-GB"/>
        </w:rPr>
      </w:pPr>
    </w:p>
    <w:p w14:paraId="5A19F5D2" w14:textId="77777777" w:rsidR="00FE7BE0" w:rsidRPr="000370AD" w:rsidRDefault="00FE7BE0" w:rsidP="00FE7BE0">
      <w:pPr>
        <w:spacing w:before="120" w:after="0"/>
        <w:ind w:left="284" w:right="282"/>
        <w:rPr>
          <w:rFonts w:ascii="Arial" w:hAnsi="Arial" w:cs="Arial"/>
          <w:lang w:val="en-GB"/>
        </w:rPr>
      </w:pPr>
      <w:r>
        <w:rPr>
          <w:rFonts w:ascii="Arial" w:hAnsi="Arial" w:cs="Arial"/>
          <w:lang w:val="en-GB"/>
        </w:rPr>
        <w:t>Chief of r</w:t>
      </w:r>
      <w:r w:rsidRPr="000370AD">
        <w:rPr>
          <w:rFonts w:ascii="Arial" w:hAnsi="Arial" w:cs="Arial"/>
          <w:lang w:val="en-GB"/>
        </w:rPr>
        <w:t xml:space="preserve">esearch Minna Keinänen-Toivola, </w:t>
      </w:r>
      <w:r>
        <w:rPr>
          <w:rFonts w:ascii="Arial" w:hAnsi="Arial" w:cs="Arial"/>
          <w:lang w:val="en-GB"/>
        </w:rPr>
        <w:t>PhD</w:t>
      </w:r>
    </w:p>
    <w:p w14:paraId="30F84F9C" w14:textId="77777777" w:rsidR="00FE7BE0" w:rsidRPr="000370AD" w:rsidRDefault="00FE7BE0" w:rsidP="00FE7BE0">
      <w:pPr>
        <w:spacing w:before="120" w:after="0"/>
        <w:ind w:left="284" w:right="282"/>
        <w:rPr>
          <w:rFonts w:ascii="Arial" w:hAnsi="Arial" w:cs="Arial"/>
          <w:lang w:val="en-GB"/>
        </w:rPr>
      </w:pPr>
      <w:r w:rsidRPr="000370AD">
        <w:rPr>
          <w:rFonts w:ascii="Arial" w:hAnsi="Arial" w:cs="Arial"/>
          <w:lang w:val="en-GB"/>
        </w:rPr>
        <w:t xml:space="preserve">Central Baltic </w:t>
      </w:r>
      <w:proofErr w:type="spellStart"/>
      <w:r w:rsidRPr="000370AD">
        <w:rPr>
          <w:rFonts w:ascii="Arial" w:hAnsi="Arial" w:cs="Arial"/>
          <w:lang w:val="en-GB"/>
        </w:rPr>
        <w:t>PortMate</w:t>
      </w:r>
      <w:proofErr w:type="spellEnd"/>
      <w:r w:rsidRPr="000370AD">
        <w:rPr>
          <w:rFonts w:ascii="Arial" w:hAnsi="Arial" w:cs="Arial"/>
          <w:lang w:val="en-GB"/>
        </w:rPr>
        <w:t xml:space="preserve">-project </w:t>
      </w:r>
      <w:r>
        <w:rPr>
          <w:rFonts w:ascii="Arial" w:hAnsi="Arial" w:cs="Arial"/>
          <w:lang w:val="en-GB"/>
        </w:rPr>
        <w:t>C</w:t>
      </w:r>
      <w:r w:rsidRPr="000370AD">
        <w:rPr>
          <w:rFonts w:ascii="Arial" w:hAnsi="Arial" w:cs="Arial"/>
          <w:lang w:val="en-GB"/>
        </w:rPr>
        <w:t>oordinator</w:t>
      </w:r>
    </w:p>
    <w:p w14:paraId="4112D0BD" w14:textId="77777777" w:rsidR="00FE7BE0" w:rsidRPr="000370AD" w:rsidRDefault="00FE7BE0" w:rsidP="00FE7BE0">
      <w:pPr>
        <w:spacing w:before="120" w:after="0"/>
        <w:ind w:left="284" w:right="282"/>
        <w:rPr>
          <w:rFonts w:ascii="Arial" w:hAnsi="Arial" w:cs="Arial"/>
          <w:lang w:val="en-GB"/>
        </w:rPr>
      </w:pPr>
      <w:proofErr w:type="spellStart"/>
      <w:r>
        <w:rPr>
          <w:rFonts w:ascii="Arial" w:hAnsi="Arial" w:cs="Arial"/>
          <w:lang w:val="en-GB"/>
        </w:rPr>
        <w:t>Satakunta</w:t>
      </w:r>
      <w:proofErr w:type="spellEnd"/>
      <w:r>
        <w:rPr>
          <w:rFonts w:ascii="Arial" w:hAnsi="Arial" w:cs="Arial"/>
          <w:lang w:val="en-GB"/>
        </w:rPr>
        <w:t xml:space="preserve"> University of Applied Sciences</w:t>
      </w:r>
    </w:p>
    <w:p w14:paraId="09DEBDED" w14:textId="77777777" w:rsidR="00FE7BE0" w:rsidRPr="0067424B" w:rsidRDefault="00FE7BE0" w:rsidP="00FE7BE0">
      <w:pPr>
        <w:spacing w:before="120" w:after="0"/>
        <w:ind w:left="284" w:right="282"/>
        <w:rPr>
          <w:rFonts w:ascii="Arial" w:hAnsi="Arial" w:cs="Arial"/>
        </w:rPr>
      </w:pPr>
      <w:r w:rsidRPr="0067424B">
        <w:rPr>
          <w:rFonts w:ascii="Arial" w:hAnsi="Arial" w:cs="Arial"/>
        </w:rPr>
        <w:t>Tel. +358 (0)44 710 3063</w:t>
      </w:r>
    </w:p>
    <w:p w14:paraId="4128E9B7" w14:textId="77777777" w:rsidR="00FE7BE0" w:rsidRPr="0067424B" w:rsidRDefault="00AC1C87" w:rsidP="00FE7BE0">
      <w:pPr>
        <w:spacing w:before="120" w:after="0"/>
        <w:ind w:left="284" w:right="282"/>
        <w:rPr>
          <w:rFonts w:ascii="Arial" w:hAnsi="Arial" w:cs="Arial"/>
        </w:rPr>
      </w:pPr>
      <w:hyperlink r:id="rId11" w:history="1">
        <w:r w:rsidR="00FE7BE0" w:rsidRPr="0067424B">
          <w:rPr>
            <w:rStyle w:val="Hyperlnk"/>
            <w:rFonts w:ascii="Arial" w:hAnsi="Arial" w:cs="Arial"/>
          </w:rPr>
          <w:t>minna.keinanen-toivola@samk.fi</w:t>
        </w:r>
      </w:hyperlink>
    </w:p>
    <w:p w14:paraId="599AE94C" w14:textId="77777777" w:rsidR="00FE7BE0" w:rsidRPr="0067424B" w:rsidRDefault="00FE7BE0" w:rsidP="00FE7BE0">
      <w:pPr>
        <w:spacing w:before="120" w:after="0"/>
        <w:ind w:left="284" w:right="282"/>
        <w:rPr>
          <w:rFonts w:ascii="Arial" w:hAnsi="Arial" w:cs="Arial"/>
        </w:rPr>
      </w:pPr>
    </w:p>
    <w:p w14:paraId="26F4DDF4" w14:textId="77777777" w:rsidR="00FE7BE0" w:rsidRPr="0067424B" w:rsidRDefault="00FE7BE0" w:rsidP="00FE7BE0">
      <w:pPr>
        <w:spacing w:before="120" w:after="0"/>
        <w:ind w:left="284" w:right="282"/>
        <w:rPr>
          <w:rFonts w:ascii="Arial" w:hAnsi="Arial" w:cs="Arial"/>
        </w:rPr>
      </w:pPr>
      <w:r w:rsidRPr="0067424B">
        <w:rPr>
          <w:rFonts w:ascii="Arial" w:hAnsi="Arial" w:cs="Arial"/>
        </w:rPr>
        <w:t xml:space="preserve">Project </w:t>
      </w:r>
      <w:proofErr w:type="spellStart"/>
      <w:r w:rsidRPr="0067424B">
        <w:rPr>
          <w:rFonts w:ascii="Arial" w:hAnsi="Arial" w:cs="Arial"/>
        </w:rPr>
        <w:t>manager</w:t>
      </w:r>
      <w:proofErr w:type="spellEnd"/>
      <w:r w:rsidRPr="0067424B">
        <w:rPr>
          <w:rFonts w:ascii="Arial" w:hAnsi="Arial" w:cs="Arial"/>
        </w:rPr>
        <w:t xml:space="preserve"> (</w:t>
      </w:r>
      <w:proofErr w:type="spellStart"/>
      <w:r w:rsidRPr="0067424B">
        <w:rPr>
          <w:rFonts w:ascii="Arial" w:hAnsi="Arial" w:cs="Arial"/>
        </w:rPr>
        <w:t>maritime</w:t>
      </w:r>
      <w:proofErr w:type="spellEnd"/>
      <w:r w:rsidRPr="0067424B">
        <w:rPr>
          <w:rFonts w:ascii="Arial" w:hAnsi="Arial" w:cs="Arial"/>
        </w:rPr>
        <w:t>) Heikki Koivisto</w:t>
      </w:r>
    </w:p>
    <w:p w14:paraId="1AF3AF36" w14:textId="77777777" w:rsidR="00FE7BE0" w:rsidRPr="00AD5324" w:rsidRDefault="00FE7BE0" w:rsidP="00FE7BE0">
      <w:pPr>
        <w:spacing w:before="120" w:after="0"/>
        <w:ind w:left="284" w:right="282"/>
        <w:rPr>
          <w:rFonts w:ascii="Arial" w:hAnsi="Arial" w:cs="Arial"/>
          <w:lang w:val="en-GB"/>
        </w:rPr>
      </w:pPr>
      <w:r w:rsidRPr="00AD5324">
        <w:rPr>
          <w:rFonts w:ascii="Arial" w:hAnsi="Arial" w:cs="Arial"/>
          <w:lang w:val="en-GB"/>
        </w:rPr>
        <w:t xml:space="preserve">Central Baltic </w:t>
      </w:r>
      <w:proofErr w:type="spellStart"/>
      <w:r w:rsidRPr="00AD5324">
        <w:rPr>
          <w:rFonts w:ascii="Arial" w:hAnsi="Arial" w:cs="Arial"/>
          <w:lang w:val="en-GB"/>
        </w:rPr>
        <w:t>PortMate</w:t>
      </w:r>
      <w:proofErr w:type="spellEnd"/>
      <w:r w:rsidRPr="00AD5324">
        <w:rPr>
          <w:rFonts w:ascii="Arial" w:hAnsi="Arial" w:cs="Arial"/>
          <w:lang w:val="en-GB"/>
        </w:rPr>
        <w:t>-</w:t>
      </w:r>
      <w:r>
        <w:rPr>
          <w:rFonts w:ascii="Arial" w:hAnsi="Arial" w:cs="Arial"/>
          <w:lang w:val="en-GB"/>
        </w:rPr>
        <w:t>project Chief of co</w:t>
      </w:r>
      <w:r w:rsidRPr="00AD5324">
        <w:rPr>
          <w:rFonts w:ascii="Arial" w:hAnsi="Arial" w:cs="Arial"/>
          <w:lang w:val="en-GB"/>
        </w:rPr>
        <w:t>mmunication</w:t>
      </w:r>
    </w:p>
    <w:p w14:paraId="11956EBB" w14:textId="77777777" w:rsidR="00FE7BE0" w:rsidRPr="00AD5324" w:rsidRDefault="00FE7BE0" w:rsidP="00FE7BE0">
      <w:pPr>
        <w:spacing w:before="120" w:after="0"/>
        <w:ind w:left="284" w:right="282"/>
        <w:rPr>
          <w:rFonts w:ascii="Arial" w:hAnsi="Arial" w:cs="Arial"/>
          <w:lang w:val="en-GB"/>
        </w:rPr>
      </w:pPr>
      <w:proofErr w:type="spellStart"/>
      <w:r w:rsidRPr="00AD5324">
        <w:rPr>
          <w:rFonts w:ascii="Arial" w:hAnsi="Arial" w:cs="Arial"/>
          <w:lang w:val="en-GB"/>
        </w:rPr>
        <w:t>Satakunta</w:t>
      </w:r>
      <w:proofErr w:type="spellEnd"/>
      <w:r w:rsidRPr="00AD5324">
        <w:rPr>
          <w:rFonts w:ascii="Arial" w:hAnsi="Arial" w:cs="Arial"/>
          <w:lang w:val="en-GB"/>
        </w:rPr>
        <w:t xml:space="preserve"> University of Applied Sciences</w:t>
      </w:r>
    </w:p>
    <w:p w14:paraId="2CC5B3AF" w14:textId="77777777" w:rsidR="00FE7BE0" w:rsidRPr="00AD5324" w:rsidRDefault="00FE7BE0" w:rsidP="00FE7BE0">
      <w:pPr>
        <w:spacing w:before="120" w:after="0"/>
        <w:ind w:left="284" w:right="282"/>
        <w:rPr>
          <w:rFonts w:ascii="Arial" w:hAnsi="Arial" w:cs="Arial"/>
          <w:lang w:val="en-GB"/>
        </w:rPr>
      </w:pPr>
      <w:r w:rsidRPr="00AD5324">
        <w:rPr>
          <w:rFonts w:ascii="Arial" w:hAnsi="Arial" w:cs="Arial"/>
          <w:lang w:val="en-GB"/>
        </w:rPr>
        <w:t>Tel.</w:t>
      </w:r>
      <w:r>
        <w:rPr>
          <w:rFonts w:ascii="Arial" w:hAnsi="Arial" w:cs="Arial"/>
          <w:lang w:val="en-GB"/>
        </w:rPr>
        <w:t xml:space="preserve"> +358</w:t>
      </w:r>
      <w:r w:rsidRPr="00AD5324">
        <w:rPr>
          <w:rFonts w:ascii="Arial" w:hAnsi="Arial" w:cs="Arial"/>
          <w:lang w:val="en-GB"/>
        </w:rPr>
        <w:t xml:space="preserve"> </w:t>
      </w:r>
      <w:r>
        <w:rPr>
          <w:rFonts w:ascii="Arial" w:hAnsi="Arial" w:cs="Arial"/>
          <w:lang w:val="en-GB"/>
        </w:rPr>
        <w:t>(</w:t>
      </w:r>
      <w:r w:rsidRPr="00AD5324">
        <w:rPr>
          <w:rFonts w:ascii="Arial" w:hAnsi="Arial" w:cs="Arial"/>
          <w:lang w:val="en-GB"/>
        </w:rPr>
        <w:t>0</w:t>
      </w:r>
      <w:r>
        <w:rPr>
          <w:rFonts w:ascii="Arial" w:hAnsi="Arial" w:cs="Arial"/>
          <w:lang w:val="en-GB"/>
        </w:rPr>
        <w:t>)</w:t>
      </w:r>
      <w:r w:rsidRPr="00AD5324">
        <w:rPr>
          <w:rFonts w:ascii="Arial" w:hAnsi="Arial" w:cs="Arial"/>
          <w:lang w:val="en-GB"/>
        </w:rPr>
        <w:t>44 710 3674</w:t>
      </w:r>
    </w:p>
    <w:p w14:paraId="378AF972" w14:textId="77777777" w:rsidR="00FE7BE0" w:rsidRDefault="00AC1C87" w:rsidP="00FE7BE0">
      <w:pPr>
        <w:spacing w:before="120" w:after="0"/>
        <w:ind w:left="284" w:right="282"/>
        <w:rPr>
          <w:rFonts w:ascii="Arial" w:hAnsi="Arial" w:cs="Arial"/>
          <w:lang w:val="en-GB"/>
        </w:rPr>
      </w:pPr>
      <w:hyperlink r:id="rId12" w:history="1">
        <w:r w:rsidR="00FE7BE0" w:rsidRPr="00801946">
          <w:rPr>
            <w:rStyle w:val="Hyperlnk"/>
            <w:rFonts w:ascii="Arial" w:hAnsi="Arial" w:cs="Arial"/>
            <w:lang w:val="en-GB"/>
          </w:rPr>
          <w:t>heikki.koivisto@samk.fi</w:t>
        </w:r>
      </w:hyperlink>
    </w:p>
    <w:p w14:paraId="69905F15" w14:textId="77777777" w:rsidR="00FE7BE0" w:rsidRDefault="00FE7BE0" w:rsidP="00FE7BE0">
      <w:pPr>
        <w:spacing w:before="120" w:after="0"/>
        <w:ind w:left="284" w:right="282"/>
        <w:rPr>
          <w:rFonts w:ascii="Arial" w:hAnsi="Arial" w:cs="Arial"/>
          <w:lang w:val="en-GB"/>
        </w:rPr>
      </w:pPr>
    </w:p>
    <w:p w14:paraId="629C8C35" w14:textId="77777777" w:rsidR="00EF6B85" w:rsidRDefault="00EF6B85" w:rsidP="00FE7BE0">
      <w:pPr>
        <w:spacing w:before="120" w:after="0"/>
        <w:ind w:left="284" w:right="282"/>
        <w:rPr>
          <w:rFonts w:ascii="Arial" w:hAnsi="Arial" w:cs="Arial"/>
          <w:lang w:val="en-GB"/>
        </w:rPr>
      </w:pPr>
      <w:r>
        <w:rPr>
          <w:rFonts w:ascii="Arial" w:hAnsi="Arial" w:cs="Arial"/>
          <w:lang w:val="en-GB"/>
        </w:rPr>
        <w:t xml:space="preserve">The results of the project can be seen at </w:t>
      </w:r>
      <w:hyperlink r:id="rId13" w:history="1">
        <w:r w:rsidRPr="000F3DC9">
          <w:rPr>
            <w:rStyle w:val="Hyperlnk"/>
            <w:rFonts w:ascii="Arial" w:hAnsi="Arial" w:cs="Arial"/>
            <w:lang w:val="en-GB"/>
          </w:rPr>
          <w:t>https://portmate.eu</w:t>
        </w:r>
      </w:hyperlink>
    </w:p>
    <w:p w14:paraId="2ABBB674" w14:textId="77777777" w:rsidR="00EF6B85" w:rsidRDefault="00EF6B85" w:rsidP="00FE7BE0">
      <w:pPr>
        <w:spacing w:before="120" w:after="0"/>
        <w:ind w:left="284" w:right="282"/>
        <w:rPr>
          <w:rFonts w:ascii="Arial" w:hAnsi="Arial" w:cs="Arial"/>
          <w:lang w:val="en-GB"/>
        </w:rPr>
      </w:pPr>
    </w:p>
    <w:p w14:paraId="7E535AE0" w14:textId="77777777" w:rsidR="00EF6B85" w:rsidRPr="00AD5324" w:rsidRDefault="00EF6B85" w:rsidP="00FE7BE0">
      <w:pPr>
        <w:spacing w:before="120" w:after="0"/>
        <w:ind w:left="284" w:right="282"/>
        <w:rPr>
          <w:rFonts w:ascii="Arial" w:hAnsi="Arial" w:cs="Arial"/>
          <w:lang w:val="en-GB"/>
        </w:rPr>
      </w:pPr>
    </w:p>
    <w:p w14:paraId="5ED2424D" w14:textId="77777777" w:rsidR="00A275C0" w:rsidRPr="0067424B" w:rsidRDefault="00A275C0">
      <w:pPr>
        <w:rPr>
          <w:lang w:val="en-US"/>
        </w:rPr>
      </w:pPr>
    </w:p>
    <w:sectPr w:rsidR="00A275C0" w:rsidRPr="0067424B" w:rsidSect="004945AB">
      <w:headerReference w:type="default" r:id="rId1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C0DB9" w14:textId="77777777" w:rsidR="00AC1C87" w:rsidRDefault="00AC1C87">
      <w:pPr>
        <w:spacing w:before="0" w:after="0" w:line="240" w:lineRule="auto"/>
      </w:pPr>
      <w:r>
        <w:separator/>
      </w:r>
    </w:p>
  </w:endnote>
  <w:endnote w:type="continuationSeparator" w:id="0">
    <w:p w14:paraId="02C08BE2" w14:textId="77777777" w:rsidR="00AC1C87" w:rsidRDefault="00AC1C8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6441A" w14:textId="77777777" w:rsidR="00AC1C87" w:rsidRDefault="00AC1C87">
      <w:pPr>
        <w:spacing w:before="0" w:after="0" w:line="240" w:lineRule="auto"/>
      </w:pPr>
      <w:r>
        <w:separator/>
      </w:r>
    </w:p>
  </w:footnote>
  <w:footnote w:type="continuationSeparator" w:id="0">
    <w:p w14:paraId="344A576B" w14:textId="77777777" w:rsidR="00AC1C87" w:rsidRDefault="00AC1C8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65616" w14:textId="77777777" w:rsidR="00AD5324" w:rsidRDefault="00FE7BE0" w:rsidP="00AD5324">
    <w:pPr>
      <w:pStyle w:val="Sidhuvud"/>
      <w:jc w:val="center"/>
      <w:rPr>
        <w:rFonts w:ascii="Arial" w:hAnsi="Arial" w:cs="Arial"/>
      </w:rPr>
    </w:pPr>
    <w:r>
      <w:rPr>
        <w:rFonts w:ascii="Arial" w:hAnsi="Arial" w:cs="Arial"/>
      </w:rPr>
      <w:t>Press release 2.5.2017</w:t>
    </w:r>
  </w:p>
  <w:p w14:paraId="21816BED" w14:textId="77777777" w:rsidR="00AD5324" w:rsidRPr="00AD5324" w:rsidRDefault="00AC1C87" w:rsidP="00AD5324">
    <w:pPr>
      <w:pStyle w:val="Sidhuvud"/>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BE0"/>
    <w:rsid w:val="00101BC6"/>
    <w:rsid w:val="002B1C46"/>
    <w:rsid w:val="0037708B"/>
    <w:rsid w:val="003E6357"/>
    <w:rsid w:val="004945AB"/>
    <w:rsid w:val="006517F1"/>
    <w:rsid w:val="0067424B"/>
    <w:rsid w:val="008D0C47"/>
    <w:rsid w:val="00A275C0"/>
    <w:rsid w:val="00AC1C87"/>
    <w:rsid w:val="00EF6B85"/>
    <w:rsid w:val="00FE7BE0"/>
  </w:rsids>
  <m:mathPr>
    <m:mathFont m:val="Cambria Math"/>
    <m:brkBin m:val="before"/>
    <m:brkBinSub m:val="--"/>
    <m:smallFrac m:val="0"/>
    <m:dispDef/>
    <m:lMargin m:val="0"/>
    <m:rMargin m:val="0"/>
    <m:defJc m:val="centerGroup"/>
    <m:wrapIndent m:val="1440"/>
    <m:intLim m:val="subSup"/>
    <m:naryLim m:val="undOvr"/>
  </m:mathPr>
  <w:themeFontLang w:val="fi-FI" w:eastAsia="fi-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E6E64"/>
  <w15:chartTrackingRefBased/>
  <w15:docId w15:val="{390FD486-791D-431D-923A-B63EDF1B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imes New Roman" w:cs="Times New Roman"/>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BE0"/>
    <w:pPr>
      <w:spacing w:before="80" w:after="80"/>
    </w:pPr>
    <w:rPr>
      <w:rFonts w:hAnsiTheme="minorHAns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E7BE0"/>
    <w:rPr>
      <w:color w:val="0563C1" w:themeColor="hyperlink"/>
      <w:u w:val="single"/>
    </w:rPr>
  </w:style>
  <w:style w:type="paragraph" w:styleId="Sidhuvud">
    <w:name w:val="header"/>
    <w:basedOn w:val="Normal"/>
    <w:link w:val="SidhuvudChar"/>
    <w:uiPriority w:val="99"/>
    <w:unhideWhenUsed/>
    <w:rsid w:val="00FE7BE0"/>
    <w:pPr>
      <w:tabs>
        <w:tab w:val="center" w:pos="4819"/>
        <w:tab w:val="right" w:pos="9638"/>
      </w:tabs>
      <w:spacing w:after="0" w:line="240" w:lineRule="auto"/>
    </w:pPr>
  </w:style>
  <w:style w:type="character" w:customStyle="1" w:styleId="SidhuvudChar">
    <w:name w:val="Sidhuvud Char"/>
    <w:basedOn w:val="Standardstycketeckensnitt"/>
    <w:link w:val="Sidhuvud"/>
    <w:uiPriority w:val="99"/>
    <w:rsid w:val="00FE7BE0"/>
    <w:rPr>
      <w:rFonts w:hAnsiTheme="minorHAnsi"/>
    </w:rPr>
  </w:style>
  <w:style w:type="character" w:styleId="Kommentarsreferens">
    <w:name w:val="annotation reference"/>
    <w:basedOn w:val="Standardstycketeckensnitt"/>
    <w:uiPriority w:val="99"/>
    <w:semiHidden/>
    <w:unhideWhenUsed/>
    <w:rsid w:val="00FE7BE0"/>
    <w:rPr>
      <w:sz w:val="16"/>
      <w:szCs w:val="16"/>
    </w:rPr>
  </w:style>
  <w:style w:type="paragraph" w:styleId="Kommentarer">
    <w:name w:val="annotation text"/>
    <w:basedOn w:val="Normal"/>
    <w:link w:val="KommentarerChar"/>
    <w:uiPriority w:val="99"/>
    <w:semiHidden/>
    <w:unhideWhenUsed/>
    <w:rsid w:val="00FE7BE0"/>
    <w:pPr>
      <w:spacing w:line="240" w:lineRule="auto"/>
    </w:pPr>
    <w:rPr>
      <w:sz w:val="20"/>
      <w:szCs w:val="20"/>
    </w:rPr>
  </w:style>
  <w:style w:type="character" w:customStyle="1" w:styleId="KommentarerChar">
    <w:name w:val="Kommentarer Char"/>
    <w:basedOn w:val="Standardstycketeckensnitt"/>
    <w:link w:val="Kommentarer"/>
    <w:uiPriority w:val="99"/>
    <w:semiHidden/>
    <w:rsid w:val="00FE7BE0"/>
    <w:rPr>
      <w:rFonts w:hAnsiTheme="minorHAnsi"/>
      <w:sz w:val="20"/>
      <w:szCs w:val="20"/>
    </w:rPr>
  </w:style>
  <w:style w:type="paragraph" w:styleId="Ballongtext">
    <w:name w:val="Balloon Text"/>
    <w:basedOn w:val="Normal"/>
    <w:link w:val="BallongtextChar"/>
    <w:uiPriority w:val="99"/>
    <w:semiHidden/>
    <w:unhideWhenUsed/>
    <w:rsid w:val="00FE7BE0"/>
    <w:pPr>
      <w:spacing w:before="0"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E7BE0"/>
    <w:rPr>
      <w:rFonts w:ascii="Segoe UI" w:hAnsi="Segoe UI" w:cs="Segoe UI"/>
      <w:sz w:val="18"/>
      <w:szCs w:val="18"/>
    </w:rPr>
  </w:style>
  <w:style w:type="character" w:customStyle="1" w:styleId="Nmn1">
    <w:name w:val="Nämn1"/>
    <w:basedOn w:val="Standardstycketeckensnitt"/>
    <w:uiPriority w:val="99"/>
    <w:semiHidden/>
    <w:unhideWhenUsed/>
    <w:rsid w:val="00FE7BE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ortmate.e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heikki.koivisto@samk.f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inna.keinanen-toivola@samk.f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acebook.com/CBPortMate/" TargetMode="External"/><Relationship Id="rId4" Type="http://schemas.openxmlformats.org/officeDocument/2006/relationships/webSettings" Target="webSettings.xml"/><Relationship Id="rId9" Type="http://schemas.openxmlformats.org/officeDocument/2006/relationships/hyperlink" Target="http://www.centralbaltic.eu" TargetMode="External"/><Relationship Id="rId14"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52EDD-4FA1-4EC7-9F69-EFB70E2D5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657</Words>
  <Characters>3486</Characters>
  <Application>Microsoft Office Word</Application>
  <DocSecurity>0</DocSecurity>
  <Lines>29</Lines>
  <Paragraphs>8</Paragraphs>
  <ScaleCrop>false</ScaleCrop>
  <HeadingPairs>
    <vt:vector size="4" baseType="variant">
      <vt:variant>
        <vt:lpstr>Rubrik</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Roope Ruohonen</dc:creator>
  <cp:keywords/>
  <dc:description/>
  <cp:lastModifiedBy>Kennet Lundström</cp:lastModifiedBy>
  <cp:revision>2</cp:revision>
  <cp:lastPrinted>2020-06-30T11:40:00Z</cp:lastPrinted>
  <dcterms:created xsi:type="dcterms:W3CDTF">2020-07-07T08:44:00Z</dcterms:created>
  <dcterms:modified xsi:type="dcterms:W3CDTF">2020-07-07T08:44:00Z</dcterms:modified>
</cp:coreProperties>
</file>